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279" w:rsidRPr="009C3279" w:rsidRDefault="009C3279" w:rsidP="00A54079">
      <w:pPr>
        <w:rPr>
          <w:rFonts w:ascii="Arial Black" w:hAnsi="Arial Black"/>
        </w:rPr>
      </w:pPr>
      <w:bookmarkStart w:id="0" w:name="_GoBack"/>
      <w:bookmarkEnd w:id="0"/>
      <w:r>
        <w:rPr>
          <w:rFonts w:ascii="Arial Black" w:eastAsia="Times New Roman" w:hAnsi="Arial Black" w:cs="Courier New"/>
          <w:color w:val="000000"/>
        </w:rPr>
        <w:t>The question was “tell me why you do the work that we do here at the CAC”?</w:t>
      </w:r>
    </w:p>
    <w:p w:rsidR="006E7940" w:rsidRPr="009C3279" w:rsidRDefault="009950EA">
      <w:pPr>
        <w:rPr>
          <w:rFonts w:ascii="Arial Black" w:hAnsi="Arial Black"/>
          <w:i/>
        </w:rPr>
      </w:pPr>
      <w:r w:rsidRPr="009C3279">
        <w:rPr>
          <w:rFonts w:ascii="Arial Black" w:hAnsi="Arial Black"/>
        </w:rPr>
        <w:t>Throughout</w:t>
      </w:r>
      <w:r w:rsidR="000A6968" w:rsidRPr="009C3279">
        <w:rPr>
          <w:rFonts w:ascii="Arial Black" w:hAnsi="Arial Black"/>
        </w:rPr>
        <w:t xml:space="preserve"> the past 10 years of working at the CAC</w:t>
      </w:r>
      <w:r w:rsidRPr="009C3279">
        <w:rPr>
          <w:rFonts w:ascii="Arial Black" w:hAnsi="Arial Black"/>
        </w:rPr>
        <w:t>, there</w:t>
      </w:r>
      <w:r w:rsidR="000A6968" w:rsidRPr="009C3279">
        <w:rPr>
          <w:rFonts w:ascii="Arial Black" w:hAnsi="Arial Black"/>
        </w:rPr>
        <w:t xml:space="preserve"> have been soaring highs and rock bottom lows.  The true rewards of the job come from those opportunities to see justice done for a child and to see the outcome of therapy </w:t>
      </w:r>
      <w:r w:rsidRPr="009C3279">
        <w:rPr>
          <w:rFonts w:ascii="Arial Black" w:hAnsi="Arial Black"/>
        </w:rPr>
        <w:t>in</w:t>
      </w:r>
      <w:r w:rsidR="000A6968" w:rsidRPr="009C3279">
        <w:rPr>
          <w:rFonts w:ascii="Arial Black" w:hAnsi="Arial Black"/>
        </w:rPr>
        <w:t xml:space="preserve"> the children and the families.   And, it’s the smallest of things that light up my week.  Just this week, while doing therapy watch, a child with whom I was playing turned from the doll house and </w:t>
      </w:r>
      <w:r w:rsidRPr="009C3279">
        <w:rPr>
          <w:rFonts w:ascii="Arial Black" w:hAnsi="Arial Black"/>
        </w:rPr>
        <w:t xml:space="preserve">simply </w:t>
      </w:r>
      <w:r w:rsidR="000A6968" w:rsidRPr="009C3279">
        <w:rPr>
          <w:rFonts w:ascii="Arial Black" w:hAnsi="Arial Black"/>
        </w:rPr>
        <w:t xml:space="preserve">said “I feel safe here” and returned to her play.   That’s why I do what I do.  </w:t>
      </w:r>
      <w:r w:rsidR="00404F0B" w:rsidRPr="009C3279">
        <w:rPr>
          <w:rFonts w:ascii="Arial Black" w:hAnsi="Arial Black"/>
        </w:rPr>
        <w:t xml:space="preserve">– </w:t>
      </w:r>
      <w:r w:rsidR="00404F0B" w:rsidRPr="009C3279">
        <w:rPr>
          <w:rFonts w:ascii="Arial Black" w:hAnsi="Arial Black"/>
          <w:i/>
        </w:rPr>
        <w:t>Judy Powell, Program Director</w:t>
      </w:r>
    </w:p>
    <w:p w:rsidR="007F292E" w:rsidRPr="007F292E" w:rsidRDefault="007F292E" w:rsidP="007F29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color w:val="000000"/>
        </w:rPr>
      </w:pPr>
      <w:r w:rsidRPr="007F292E">
        <w:rPr>
          <w:rFonts w:ascii="Arial Black" w:eastAsia="Times New Roman" w:hAnsi="Arial Black" w:cs="Courier New"/>
          <w:color w:val="000000"/>
        </w:rPr>
        <w:t xml:space="preserve">Children tell me things that no child should have to say or experience.  </w:t>
      </w:r>
    </w:p>
    <w:p w:rsidR="007F292E" w:rsidRPr="007F292E" w:rsidRDefault="007F292E" w:rsidP="007F29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color w:val="000000"/>
        </w:rPr>
      </w:pPr>
      <w:r w:rsidRPr="007F292E">
        <w:rPr>
          <w:rFonts w:ascii="Arial Black" w:eastAsia="Times New Roman" w:hAnsi="Arial Black" w:cs="Courier New"/>
          <w:color w:val="000000"/>
        </w:rPr>
        <w:t xml:space="preserve">Therefore I want to make sure I do the best I can at my job so that eventually </w:t>
      </w:r>
    </w:p>
    <w:p w:rsidR="00404F0B" w:rsidRPr="009C3279" w:rsidRDefault="007F292E" w:rsidP="007F29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i/>
          <w:color w:val="000000"/>
        </w:rPr>
      </w:pPr>
      <w:proofErr w:type="gramStart"/>
      <w:r w:rsidRPr="007F292E">
        <w:rPr>
          <w:rFonts w:ascii="Arial Black" w:eastAsia="Times New Roman" w:hAnsi="Arial Black" w:cs="Courier New"/>
          <w:color w:val="000000"/>
        </w:rPr>
        <w:t>the</w:t>
      </w:r>
      <w:proofErr w:type="gramEnd"/>
      <w:r w:rsidRPr="007F292E">
        <w:rPr>
          <w:rFonts w:ascii="Arial Black" w:eastAsia="Times New Roman" w:hAnsi="Arial Black" w:cs="Courier New"/>
          <w:color w:val="000000"/>
        </w:rPr>
        <w:t xml:space="preserve"> child can receive the Justice that they deserve.   </w:t>
      </w:r>
      <w:r w:rsidRPr="009C3279">
        <w:rPr>
          <w:rFonts w:ascii="Arial Black" w:eastAsia="Times New Roman" w:hAnsi="Arial Black" w:cs="Courier New"/>
          <w:i/>
          <w:color w:val="000000"/>
        </w:rPr>
        <w:t>- Terri Sanchez, Forensic Interviewer</w:t>
      </w:r>
    </w:p>
    <w:p w:rsidR="003E4355" w:rsidRPr="009C3279" w:rsidRDefault="003E4355" w:rsidP="007F29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i/>
          <w:color w:val="000000"/>
        </w:rPr>
      </w:pPr>
    </w:p>
    <w:p w:rsidR="003E4355" w:rsidRPr="009C3279" w:rsidRDefault="003E4355" w:rsidP="003E4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i/>
          <w:color w:val="000000"/>
        </w:rPr>
      </w:pPr>
      <w:r w:rsidRPr="003E4355">
        <w:rPr>
          <w:rFonts w:ascii="Arial Black" w:eastAsia="Times New Roman" w:hAnsi="Arial Black" w:cs="Courier New"/>
          <w:color w:val="000000"/>
        </w:rPr>
        <w:t>To provide children with safety knowledge so they can protect themselves from abuse.  To protect themselves from strangers and especially Tricky People.  Well over 90% of the people that hurt our children are the ones that they know, love and trust.  To provide a sense of safety and security to an abused child so they can tell in their own words what happened to them.  Once an abused child has that empowerment they can tell their story a</w:t>
      </w:r>
      <w:r w:rsidRPr="009C3279">
        <w:rPr>
          <w:rFonts w:ascii="Arial Black" w:eastAsia="Times New Roman" w:hAnsi="Arial Black" w:cs="Courier New"/>
          <w:color w:val="000000"/>
        </w:rPr>
        <w:t xml:space="preserve">nd the healing process begins. </w:t>
      </w:r>
      <w:r w:rsidRPr="009C3279">
        <w:rPr>
          <w:rFonts w:ascii="Arial Black" w:eastAsia="Times New Roman" w:hAnsi="Arial Black" w:cs="Courier New"/>
          <w:i/>
          <w:color w:val="000000"/>
        </w:rPr>
        <w:t xml:space="preserve">- John </w:t>
      </w:r>
      <w:proofErr w:type="spellStart"/>
      <w:r w:rsidRPr="009C3279">
        <w:rPr>
          <w:rFonts w:ascii="Arial Black" w:eastAsia="Times New Roman" w:hAnsi="Arial Black" w:cs="Courier New"/>
          <w:i/>
          <w:color w:val="000000"/>
        </w:rPr>
        <w:t>Wuerflein</w:t>
      </w:r>
      <w:proofErr w:type="spellEnd"/>
      <w:r w:rsidRPr="009C3279">
        <w:rPr>
          <w:rFonts w:ascii="Arial Black" w:eastAsia="Times New Roman" w:hAnsi="Arial Black" w:cs="Courier New"/>
          <w:i/>
          <w:color w:val="000000"/>
        </w:rPr>
        <w:t>, Community Education Coordinator/Forensic Interviewer</w:t>
      </w:r>
    </w:p>
    <w:p w:rsidR="009C3279" w:rsidRPr="009C3279" w:rsidRDefault="009C3279" w:rsidP="003E4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i/>
          <w:color w:val="000000"/>
        </w:rPr>
      </w:pPr>
    </w:p>
    <w:p w:rsidR="009C3279" w:rsidRPr="009C3279" w:rsidRDefault="009C3279" w:rsidP="003E4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hAnsi="Arial Black"/>
          <w:i/>
        </w:rPr>
      </w:pPr>
      <w:r w:rsidRPr="009C3279">
        <w:rPr>
          <w:rFonts w:ascii="Arial Black" w:eastAsia="Times New Roman" w:hAnsi="Arial Black" w:cs="Courier New"/>
          <w:color w:val="000000"/>
        </w:rPr>
        <w:t xml:space="preserve">Making sure that children are safe, feel believed, and have an opportunity to see justice is the reason I dedicate my work at the Children’s Advocacy Center. The work that we do is very unique and we deal with the children and families when they are in crisis. I strive to have staff who are compassionate and passionate about our mission. The way that we work closely with our partner agencies who care about the children the way we do is something that inspires me to continue this work. </w:t>
      </w:r>
      <w:r w:rsidRPr="009C3279">
        <w:rPr>
          <w:rFonts w:ascii="Arial Black" w:eastAsia="Times New Roman" w:hAnsi="Arial Black" w:cs="Courier New"/>
          <w:i/>
          <w:color w:val="000000"/>
        </w:rPr>
        <w:t>– Carmen Aguirre, Executive Director</w:t>
      </w:r>
    </w:p>
    <w:sectPr w:rsidR="009C3279" w:rsidRPr="009C3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68"/>
    <w:rsid w:val="000A6968"/>
    <w:rsid w:val="003E4355"/>
    <w:rsid w:val="00404F0B"/>
    <w:rsid w:val="006E7940"/>
    <w:rsid w:val="006F5499"/>
    <w:rsid w:val="007F292E"/>
    <w:rsid w:val="009950EA"/>
    <w:rsid w:val="009C3279"/>
    <w:rsid w:val="00A5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FFA20-EC0A-4FF7-B940-0A961F42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14733">
      <w:bodyDiv w:val="1"/>
      <w:marLeft w:val="0"/>
      <w:marRight w:val="0"/>
      <w:marTop w:val="0"/>
      <w:marBottom w:val="0"/>
      <w:divBdr>
        <w:top w:val="none" w:sz="0" w:space="0" w:color="auto"/>
        <w:left w:val="none" w:sz="0" w:space="0" w:color="auto"/>
        <w:bottom w:val="none" w:sz="0" w:space="0" w:color="auto"/>
        <w:right w:val="none" w:sz="0" w:space="0" w:color="auto"/>
      </w:divBdr>
      <w:divsChild>
        <w:div w:id="2062166882">
          <w:marLeft w:val="0"/>
          <w:marRight w:val="0"/>
          <w:marTop w:val="0"/>
          <w:marBottom w:val="0"/>
          <w:divBdr>
            <w:top w:val="none" w:sz="0" w:space="0" w:color="auto"/>
            <w:left w:val="none" w:sz="0" w:space="0" w:color="auto"/>
            <w:bottom w:val="none" w:sz="0" w:space="0" w:color="auto"/>
            <w:right w:val="none" w:sz="0" w:space="0" w:color="auto"/>
          </w:divBdr>
          <w:divsChild>
            <w:div w:id="7169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65037">
      <w:bodyDiv w:val="1"/>
      <w:marLeft w:val="0"/>
      <w:marRight w:val="0"/>
      <w:marTop w:val="0"/>
      <w:marBottom w:val="0"/>
      <w:divBdr>
        <w:top w:val="none" w:sz="0" w:space="0" w:color="auto"/>
        <w:left w:val="none" w:sz="0" w:space="0" w:color="auto"/>
        <w:bottom w:val="none" w:sz="0" w:space="0" w:color="auto"/>
        <w:right w:val="none" w:sz="0" w:space="0" w:color="auto"/>
      </w:divBdr>
      <w:divsChild>
        <w:div w:id="252248663">
          <w:marLeft w:val="0"/>
          <w:marRight w:val="0"/>
          <w:marTop w:val="0"/>
          <w:marBottom w:val="0"/>
          <w:divBdr>
            <w:top w:val="none" w:sz="0" w:space="0" w:color="auto"/>
            <w:left w:val="none" w:sz="0" w:space="0" w:color="auto"/>
            <w:bottom w:val="none" w:sz="0" w:space="0" w:color="auto"/>
            <w:right w:val="none" w:sz="0" w:space="0" w:color="auto"/>
          </w:divBdr>
          <w:divsChild>
            <w:div w:id="6492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08315">
      <w:bodyDiv w:val="1"/>
      <w:marLeft w:val="0"/>
      <w:marRight w:val="0"/>
      <w:marTop w:val="0"/>
      <w:marBottom w:val="0"/>
      <w:divBdr>
        <w:top w:val="none" w:sz="0" w:space="0" w:color="auto"/>
        <w:left w:val="none" w:sz="0" w:space="0" w:color="auto"/>
        <w:bottom w:val="none" w:sz="0" w:space="0" w:color="auto"/>
        <w:right w:val="none" w:sz="0" w:space="0" w:color="auto"/>
      </w:divBdr>
      <w:divsChild>
        <w:div w:id="1112824107">
          <w:marLeft w:val="0"/>
          <w:marRight w:val="0"/>
          <w:marTop w:val="0"/>
          <w:marBottom w:val="0"/>
          <w:divBdr>
            <w:top w:val="none" w:sz="0" w:space="0" w:color="auto"/>
            <w:left w:val="none" w:sz="0" w:space="0" w:color="auto"/>
            <w:bottom w:val="none" w:sz="0" w:space="0" w:color="auto"/>
            <w:right w:val="none" w:sz="0" w:space="0" w:color="auto"/>
          </w:divBdr>
          <w:divsChild>
            <w:div w:id="10079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Powell</dc:creator>
  <cp:lastModifiedBy>Carmen Aguirre</cp:lastModifiedBy>
  <cp:revision>8</cp:revision>
  <dcterms:created xsi:type="dcterms:W3CDTF">2015-03-18T19:57:00Z</dcterms:created>
  <dcterms:modified xsi:type="dcterms:W3CDTF">2015-03-18T23:24:00Z</dcterms:modified>
</cp:coreProperties>
</file>